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609"/>
        <w:gridCol w:w="7673"/>
      </w:tblGrid>
      <w:tr w:rsidR="00C47C07" w:rsidRPr="00AB615F" w14:paraId="61B19666" w14:textId="77777777" w:rsidTr="00893108">
        <w:trPr>
          <w:cantSplit/>
          <w:trHeight w:hRule="exact" w:val="1559"/>
        </w:trPr>
        <w:tc>
          <w:tcPr>
            <w:tcW w:w="1604" w:type="dxa"/>
          </w:tcPr>
          <w:p w14:paraId="342FFC2C" w14:textId="77777777" w:rsidR="00C47C07" w:rsidRPr="00CF4E08" w:rsidRDefault="00C47C07" w:rsidP="001F1ACB">
            <w:pPr>
              <w:pStyle w:val="TitrePartie"/>
              <w:pageBreakBefore w:val="0"/>
              <w:spacing w:before="40"/>
              <w:jc w:val="left"/>
              <w:rPr>
                <w:sz w:val="36"/>
                <w:lang w:val="nl-BE"/>
              </w:rPr>
            </w:pPr>
            <w:r w:rsidRPr="00CF4E08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drawing>
                <wp:inline distT="0" distB="0" distL="0" distR="0" wp14:anchorId="7349251A" wp14:editId="58214E41">
                  <wp:extent cx="865505" cy="78359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</w:tcPr>
          <w:p w14:paraId="3E8A7B86" w14:textId="7097EFB4" w:rsidR="00C47C07" w:rsidRPr="00CF4E08" w:rsidRDefault="00066142" w:rsidP="00893108">
            <w:pPr>
              <w:spacing w:before="240" w:after="40"/>
              <w:rPr>
                <w:sz w:val="20"/>
                <w:lang w:val="nl-BE"/>
              </w:rPr>
            </w:pPr>
            <w:r w:rsidRPr="00CF4E08">
              <w:rPr>
                <w:b/>
                <w:bCs/>
                <w:spacing w:val="-10"/>
                <w:sz w:val="32"/>
                <w:szCs w:val="34"/>
                <w:lang w:val="nl-BE"/>
              </w:rPr>
              <w:t xml:space="preserve">Maandelijkse verklaring betreffende </w:t>
            </w:r>
            <w:r w:rsidR="00C47C07" w:rsidRPr="00CF4E08">
              <w:rPr>
                <w:b/>
                <w:bCs/>
                <w:spacing w:val="-10"/>
                <w:sz w:val="32"/>
                <w:szCs w:val="34"/>
                <w:lang w:val="nl-BE"/>
              </w:rPr>
              <w:t>de uitkering "knelpuntberoep"</w:t>
            </w:r>
            <w:r w:rsidR="00D50855" w:rsidRPr="00CF4E08">
              <w:rPr>
                <w:b/>
                <w:bCs/>
                <w:spacing w:val="-10"/>
                <w:sz w:val="32"/>
                <w:szCs w:val="34"/>
                <w:lang w:val="nl-BE"/>
              </w:rPr>
              <w:t xml:space="preserve">, </w:t>
            </w:r>
            <w:r w:rsidR="00C47C07" w:rsidRPr="00CF4E08">
              <w:rPr>
                <w:b/>
                <w:bCs/>
                <w:spacing w:val="-10"/>
                <w:sz w:val="32"/>
                <w:szCs w:val="34"/>
                <w:lang w:val="nl-BE"/>
              </w:rPr>
              <w:t>"interregionale mobiliteit"</w:t>
            </w:r>
            <w:r w:rsidR="00D50855" w:rsidRPr="00CF4E08">
              <w:rPr>
                <w:b/>
                <w:bCs/>
                <w:spacing w:val="-10"/>
                <w:sz w:val="32"/>
                <w:szCs w:val="34"/>
                <w:lang w:val="nl-BE"/>
              </w:rPr>
              <w:t xml:space="preserve"> </w:t>
            </w:r>
          </w:p>
        </w:tc>
      </w:tr>
    </w:tbl>
    <w:p w14:paraId="74E3B545" w14:textId="275F24DB" w:rsidR="00C47C07" w:rsidRPr="00CF4E08" w:rsidRDefault="00C47C07" w:rsidP="00C47C07">
      <w:pPr>
        <w:pStyle w:val="IntertitrePageIntro"/>
        <w:keepNext w:val="0"/>
        <w:pBdr>
          <w:top w:val="single" w:sz="4" w:space="31" w:color="999999"/>
        </w:pBdr>
        <w:spacing w:before="180"/>
        <w:ind w:left="1559"/>
        <w:jc w:val="left"/>
        <w:rPr>
          <w:lang w:val="nl-BE"/>
        </w:rPr>
      </w:pPr>
      <w:r w:rsidRPr="00CF4E08">
        <w:rPr>
          <w:lang w:val="nl-BE"/>
        </w:rPr>
        <w:t xml:space="preserve">Waarom deze </w:t>
      </w:r>
      <w:r w:rsidR="00066142" w:rsidRPr="00CF4E08">
        <w:rPr>
          <w:lang w:val="nl-BE"/>
        </w:rPr>
        <w:t>verklaring</w:t>
      </w:r>
      <w:r w:rsidRPr="00CF4E08">
        <w:rPr>
          <w:lang w:val="nl-BE"/>
        </w:rPr>
        <w:t>?</w:t>
      </w:r>
    </w:p>
    <w:p w14:paraId="5EAE1FAF" w14:textId="330B4D36" w:rsidR="00C47C07" w:rsidRPr="00CF4E08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U hebt </w:t>
      </w:r>
      <w:r w:rsidR="00C47C07" w:rsidRPr="00CF4E08">
        <w:rPr>
          <w:sz w:val="20"/>
          <w:lang w:val="nl-BE"/>
        </w:rPr>
        <w:t>de uitkering "knelpuntberoep"</w:t>
      </w:r>
      <w:r w:rsidR="00D50855" w:rsidRPr="00CF4E08">
        <w:rPr>
          <w:sz w:val="20"/>
          <w:lang w:val="nl-BE"/>
        </w:rPr>
        <w:t xml:space="preserve">, </w:t>
      </w:r>
      <w:r w:rsidR="00C47C07" w:rsidRPr="00CF4E08">
        <w:rPr>
          <w:sz w:val="20"/>
          <w:lang w:val="nl-BE"/>
        </w:rPr>
        <w:t>"interregionale mobiliteit"</w:t>
      </w:r>
      <w:r w:rsidRPr="00CF4E08">
        <w:rPr>
          <w:sz w:val="20"/>
          <w:lang w:val="nl-BE"/>
        </w:rPr>
        <w:t xml:space="preserve"> aangevraagd</w:t>
      </w:r>
      <w:r w:rsidR="00C47C07" w:rsidRPr="00CF4E08">
        <w:rPr>
          <w:sz w:val="20"/>
          <w:lang w:val="nl-BE"/>
        </w:rPr>
        <w:t>.</w:t>
      </w:r>
    </w:p>
    <w:p w14:paraId="59027415" w14:textId="77777777" w:rsidR="00C47C07" w:rsidRPr="00CF4E08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</w:p>
    <w:p w14:paraId="4E2C3EF7" w14:textId="2DD6CCAA" w:rsidR="00C47C07" w:rsidRPr="00CF4E08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Deze toeslag </w:t>
      </w:r>
      <w:r w:rsidR="00E21293" w:rsidRPr="00CF4E08">
        <w:rPr>
          <w:sz w:val="20"/>
          <w:lang w:val="nl-BE"/>
        </w:rPr>
        <w:t xml:space="preserve">kan u worden </w:t>
      </w:r>
      <w:r w:rsidRPr="00CF4E08">
        <w:rPr>
          <w:sz w:val="20"/>
          <w:lang w:val="nl-BE"/>
        </w:rPr>
        <w:t xml:space="preserve">toegekend voor een periode van maximaal 3 maanden, gerekend van datum tot datum. </w:t>
      </w:r>
    </w:p>
    <w:p w14:paraId="127874CE" w14:textId="77777777" w:rsidR="00C47C07" w:rsidRPr="00CF4E08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</w:p>
    <w:p w14:paraId="3225CBF8" w14:textId="0F80F4C0" w:rsidR="00C47C07" w:rsidRPr="00CF4E08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>Tijdens deze periode van 3 maanden dient u te bevestigen dat er zich geen wijzigingen hebben voorgedaan die het verder toekennen van deze uitkering</w:t>
      </w:r>
      <w:r w:rsidR="00A00BD0" w:rsidRPr="00CF4E08">
        <w:rPr>
          <w:sz w:val="20"/>
          <w:lang w:val="nl-BE"/>
        </w:rPr>
        <w:t xml:space="preserve"> beletten.</w:t>
      </w:r>
    </w:p>
    <w:p w14:paraId="6F0EA75B" w14:textId="77777777" w:rsidR="00C47C07" w:rsidRPr="00CF4E08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</w:p>
    <w:p w14:paraId="20374C17" w14:textId="2DD200C5" w:rsidR="00C47C07" w:rsidRPr="00CF4E08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>Meer informatie over deze uitkeringen, de bedragen en de voorwaarden waaraan u moet voldoen, vindt u in het infoblad T</w:t>
      </w:r>
      <w:r w:rsidR="0076368F" w:rsidRPr="00CF4E08">
        <w:rPr>
          <w:sz w:val="20"/>
          <w:lang w:val="nl-BE"/>
        </w:rPr>
        <w:t>97</w:t>
      </w:r>
      <w:r w:rsidRPr="00CF4E08">
        <w:rPr>
          <w:sz w:val="20"/>
          <w:lang w:val="nl-BE"/>
        </w:rPr>
        <w:t xml:space="preserve"> “Heb ik recht op een vergoeding van de RVA wanneer ik het werk hervat in een knelpuntberoep</w:t>
      </w:r>
      <w:r w:rsidR="00D50855" w:rsidRPr="00CF4E08">
        <w:rPr>
          <w:sz w:val="20"/>
          <w:lang w:val="nl-BE"/>
        </w:rPr>
        <w:t xml:space="preserve">, </w:t>
      </w:r>
      <w:r w:rsidRPr="00CF4E08">
        <w:rPr>
          <w:sz w:val="20"/>
          <w:lang w:val="nl-BE"/>
        </w:rPr>
        <w:t>in een ander</w:t>
      </w:r>
      <w:r w:rsidR="00EB7ED2" w:rsidRPr="00CF4E08">
        <w:rPr>
          <w:sz w:val="20"/>
          <w:lang w:val="nl-BE"/>
        </w:rPr>
        <w:t> </w:t>
      </w:r>
      <w:r w:rsidRPr="00CF4E08">
        <w:rPr>
          <w:sz w:val="20"/>
          <w:lang w:val="nl-BE"/>
        </w:rPr>
        <w:t>gewest</w:t>
      </w:r>
      <w:r w:rsidR="00D50855" w:rsidRPr="00CF4E08">
        <w:rPr>
          <w:sz w:val="20"/>
          <w:lang w:val="nl-BE"/>
        </w:rPr>
        <w:t xml:space="preserve"> of in de zorgsector</w:t>
      </w:r>
      <w:r w:rsidRPr="00CF4E08">
        <w:rPr>
          <w:sz w:val="20"/>
          <w:lang w:val="nl-BE"/>
        </w:rPr>
        <w:t>?”</w:t>
      </w:r>
    </w:p>
    <w:p w14:paraId="046ED5EA" w14:textId="131D09CF" w:rsidR="00C47C07" w:rsidRPr="00CF4E08" w:rsidRDefault="00C47C07" w:rsidP="00C47C07">
      <w:pPr>
        <w:pStyle w:val="texteIntro"/>
        <w:spacing w:before="12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Met </w:t>
      </w:r>
      <w:r w:rsidR="00DD0984" w:rsidRPr="00CF4E08">
        <w:rPr>
          <w:sz w:val="20"/>
          <w:lang w:val="nl-BE"/>
        </w:rPr>
        <w:t>dit</w:t>
      </w:r>
      <w:r w:rsidRPr="00CF4E08">
        <w:rPr>
          <w:sz w:val="20"/>
          <w:lang w:val="nl-BE"/>
        </w:rPr>
        <w:t xml:space="preserve"> </w:t>
      </w:r>
      <w:r w:rsidRPr="00CF4E08">
        <w:rPr>
          <w:smallCaps/>
          <w:sz w:val="20"/>
          <w:lang w:val="nl-BE"/>
        </w:rPr>
        <w:t>formulier</w:t>
      </w:r>
      <w:r w:rsidRPr="00CF4E08">
        <w:rPr>
          <w:sz w:val="20"/>
          <w:lang w:val="nl-BE"/>
        </w:rPr>
        <w:t xml:space="preserve"> C250</w:t>
      </w:r>
      <w:r w:rsidR="00551FB7" w:rsidRPr="00CF4E08">
        <w:rPr>
          <w:sz w:val="20"/>
          <w:lang w:val="nl-BE"/>
        </w:rPr>
        <w:t>.</w:t>
      </w:r>
      <w:r w:rsidR="00A00BD0" w:rsidRPr="00CF4E08">
        <w:rPr>
          <w:sz w:val="20"/>
          <w:lang w:val="nl-BE"/>
        </w:rPr>
        <w:t>1</w:t>
      </w:r>
      <w:r w:rsidRPr="00CF4E08">
        <w:rPr>
          <w:sz w:val="20"/>
          <w:lang w:val="nl-BE"/>
        </w:rPr>
        <w:t xml:space="preserve"> doet u </w:t>
      </w:r>
      <w:r w:rsidR="00A00BD0" w:rsidRPr="00CF4E08">
        <w:rPr>
          <w:sz w:val="20"/>
          <w:lang w:val="nl-BE"/>
        </w:rPr>
        <w:t xml:space="preserve">aangifte van </w:t>
      </w:r>
      <w:r w:rsidR="00E21293" w:rsidRPr="00CF4E08">
        <w:rPr>
          <w:sz w:val="20"/>
          <w:lang w:val="nl-BE"/>
        </w:rPr>
        <w:t xml:space="preserve">het al dan niet bestaan van </w:t>
      </w:r>
      <w:r w:rsidR="00A00BD0" w:rsidRPr="00CF4E08">
        <w:rPr>
          <w:sz w:val="20"/>
          <w:lang w:val="nl-BE"/>
        </w:rPr>
        <w:t>eventuele toekenningsbeletsels</w:t>
      </w:r>
      <w:r w:rsidR="002840F2" w:rsidRPr="00CF4E08">
        <w:rPr>
          <w:sz w:val="20"/>
          <w:lang w:val="nl-BE"/>
        </w:rPr>
        <w:t>.</w:t>
      </w:r>
    </w:p>
    <w:p w14:paraId="2B113765" w14:textId="69EFE404" w:rsidR="00C47C07" w:rsidRPr="00CF4E08" w:rsidRDefault="00C47C07" w:rsidP="00C47C07">
      <w:pPr>
        <w:pStyle w:val="texteIntro"/>
        <w:spacing w:before="24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>Wettelijke basis: KB 24.06.2022</w:t>
      </w:r>
      <w:r w:rsidR="00D50855" w:rsidRPr="00CF4E08">
        <w:rPr>
          <w:sz w:val="20"/>
          <w:lang w:val="nl-BE"/>
        </w:rPr>
        <w:t xml:space="preserve"> </w:t>
      </w:r>
    </w:p>
    <w:p w14:paraId="4E86D8CF" w14:textId="77777777" w:rsidR="00C47C07" w:rsidRPr="00CF4E08" w:rsidRDefault="00C47C07" w:rsidP="00C47C07">
      <w:pPr>
        <w:pStyle w:val="IntertitrePageIntro"/>
        <w:spacing w:before="180"/>
        <w:ind w:left="1559"/>
        <w:jc w:val="left"/>
        <w:rPr>
          <w:lang w:val="nl-BE"/>
        </w:rPr>
      </w:pPr>
      <w:r w:rsidRPr="00CF4E08">
        <w:rPr>
          <w:lang w:val="nl-BE"/>
        </w:rPr>
        <w:t>Wie moet dit formulier invullen?</w:t>
      </w:r>
    </w:p>
    <w:p w14:paraId="2638631B" w14:textId="3FE74963" w:rsidR="00C47C07" w:rsidRPr="00CF4E08" w:rsidRDefault="00C47C07" w:rsidP="00C47C07">
      <w:pPr>
        <w:pStyle w:val="texteIntro"/>
        <w:spacing w:after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U </w:t>
      </w:r>
      <w:r w:rsidR="002840F2" w:rsidRPr="00CF4E08">
        <w:rPr>
          <w:sz w:val="20"/>
          <w:lang w:val="nl-BE"/>
        </w:rPr>
        <w:t xml:space="preserve">vult </w:t>
      </w:r>
      <w:r w:rsidR="00A00BD0" w:rsidRPr="00CF4E08">
        <w:rPr>
          <w:sz w:val="20"/>
          <w:lang w:val="nl-BE"/>
        </w:rPr>
        <w:t>dit formulier zelf in</w:t>
      </w:r>
      <w:r w:rsidR="002840F2" w:rsidRPr="00CF4E08">
        <w:rPr>
          <w:sz w:val="20"/>
          <w:lang w:val="nl-BE"/>
        </w:rPr>
        <w:t>.</w:t>
      </w:r>
    </w:p>
    <w:p w14:paraId="5C3EB77B" w14:textId="511C7D77" w:rsidR="00C47C07" w:rsidRPr="00CF4E08" w:rsidRDefault="00C47C07" w:rsidP="00C47C07">
      <w:pPr>
        <w:pStyle w:val="texteIntro"/>
        <w:spacing w:before="8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U vindt in de </w:t>
      </w:r>
      <w:proofErr w:type="spellStart"/>
      <w:r w:rsidRPr="00CF4E08">
        <w:rPr>
          <w:sz w:val="20"/>
          <w:lang w:val="nl-BE"/>
        </w:rPr>
        <w:t>linkermarge</w:t>
      </w:r>
      <w:proofErr w:type="spellEnd"/>
      <w:r w:rsidRPr="00CF4E08">
        <w:rPr>
          <w:sz w:val="20"/>
          <w:lang w:val="nl-BE"/>
        </w:rPr>
        <w:t xml:space="preserve"> informatie die u zal helpen bij het invullen van dit</w:t>
      </w:r>
      <w:r w:rsidR="005945B5" w:rsidRPr="00CF4E08">
        <w:rPr>
          <w:sz w:val="20"/>
          <w:lang w:val="nl-BE"/>
        </w:rPr>
        <w:t> </w:t>
      </w:r>
      <w:r w:rsidRPr="00CF4E08">
        <w:rPr>
          <w:sz w:val="20"/>
          <w:lang w:val="nl-BE"/>
        </w:rPr>
        <w:t>formulier.</w:t>
      </w:r>
    </w:p>
    <w:p w14:paraId="61832F70" w14:textId="77777777" w:rsidR="00C47C07" w:rsidRPr="00CF4E08" w:rsidRDefault="00C47C07" w:rsidP="00C47C07">
      <w:pPr>
        <w:pStyle w:val="IntertitrePageIntro"/>
        <w:spacing w:before="180"/>
        <w:ind w:left="1559"/>
        <w:jc w:val="left"/>
        <w:rPr>
          <w:lang w:val="nl-BE"/>
        </w:rPr>
      </w:pPr>
      <w:r w:rsidRPr="00CF4E08">
        <w:rPr>
          <w:lang w:val="nl-BE"/>
        </w:rPr>
        <w:t>Wat moet u doen met het ingevulde formulier?</w:t>
      </w:r>
    </w:p>
    <w:p w14:paraId="00BFD659" w14:textId="7C34E96B" w:rsidR="00C47C07" w:rsidRPr="00CF4E08" w:rsidRDefault="00C47C07" w:rsidP="00C47C07">
      <w:pPr>
        <w:pStyle w:val="texteIntro"/>
        <w:spacing w:after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U geeft het ingevulde formulier </w:t>
      </w:r>
      <w:bookmarkStart w:id="0" w:name="_Hlk109132431"/>
      <w:r w:rsidR="00EE6B41" w:rsidRPr="00CF4E08">
        <w:rPr>
          <w:sz w:val="20"/>
          <w:lang w:val="nl-BE"/>
        </w:rPr>
        <w:t xml:space="preserve">na het einde van de lopende maand </w:t>
      </w:r>
      <w:bookmarkEnd w:id="0"/>
      <w:r w:rsidRPr="00CF4E08">
        <w:rPr>
          <w:sz w:val="20"/>
          <w:lang w:val="nl-BE"/>
        </w:rPr>
        <w:t>af aan uw uitbetalingsinstelling (ABVV, ACLVB, ACV of HVW).</w:t>
      </w:r>
    </w:p>
    <w:p w14:paraId="3490EAFC" w14:textId="77777777" w:rsidR="00C47C07" w:rsidRPr="00CF4E08" w:rsidRDefault="00C47C07" w:rsidP="00C47C07">
      <w:pPr>
        <w:pStyle w:val="IntertitrePageIntro"/>
        <w:spacing w:before="120"/>
        <w:ind w:left="1559"/>
        <w:jc w:val="left"/>
        <w:rPr>
          <w:szCs w:val="22"/>
          <w:lang w:val="nl-BE"/>
        </w:rPr>
      </w:pPr>
      <w:r w:rsidRPr="00CF4E08">
        <w:rPr>
          <w:szCs w:val="22"/>
          <w:lang w:val="nl-BE"/>
        </w:rPr>
        <w:t>En daarna?</w:t>
      </w:r>
    </w:p>
    <w:p w14:paraId="36938383" w14:textId="4C618E8E" w:rsidR="00C47C07" w:rsidRPr="00CF4E08" w:rsidRDefault="00C47C07" w:rsidP="00C47C07">
      <w:pPr>
        <w:pStyle w:val="texteIntro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De uitbetalingsinstelling </w:t>
      </w:r>
      <w:r w:rsidR="00A00BD0" w:rsidRPr="00CF4E08">
        <w:rPr>
          <w:sz w:val="20"/>
          <w:lang w:val="nl-BE"/>
        </w:rPr>
        <w:t>zal u de uitkering betalen op basis van de gegevens die u op dit formulier hebt meegedeeld.</w:t>
      </w:r>
    </w:p>
    <w:p w14:paraId="55A6C0CA" w14:textId="793EF21A" w:rsidR="00E21293" w:rsidRPr="00CF4E08" w:rsidRDefault="00E21293" w:rsidP="00C47C07">
      <w:pPr>
        <w:pStyle w:val="texteIntro"/>
        <w:jc w:val="left"/>
        <w:rPr>
          <w:sz w:val="20"/>
          <w:lang w:val="nl-BE"/>
        </w:rPr>
      </w:pPr>
    </w:p>
    <w:p w14:paraId="7EDABEC9" w14:textId="33C55F7F" w:rsidR="00E21293" w:rsidRPr="00CF4E08" w:rsidRDefault="00E21293" w:rsidP="00E21293">
      <w:pPr>
        <w:pStyle w:val="texteIntro"/>
        <w:jc w:val="left"/>
        <w:rPr>
          <w:spacing w:val="-4"/>
          <w:sz w:val="20"/>
          <w:lang w:val="nl-BE"/>
        </w:rPr>
      </w:pPr>
      <w:r w:rsidRPr="00CF4E08">
        <w:rPr>
          <w:spacing w:val="-4"/>
          <w:sz w:val="20"/>
          <w:lang w:val="nl-BE"/>
        </w:rPr>
        <w:t>Opgelet: als er zich een wijziging in uw gezinstoestand zou voordoen, dient u dat via uw uitbetalingsinstelling aan te geven met een apart formulier (C1).</w:t>
      </w:r>
    </w:p>
    <w:p w14:paraId="54291ABF" w14:textId="67BF4321" w:rsidR="00C47C07" w:rsidRPr="00CF4E08" w:rsidRDefault="00B6194B" w:rsidP="00C47C07">
      <w:pPr>
        <w:pStyle w:val="texteIntro"/>
        <w:jc w:val="left"/>
        <w:rPr>
          <w:sz w:val="20"/>
          <w:lang w:val="nl-BE"/>
        </w:rPr>
      </w:pPr>
      <w:r w:rsidRPr="00CF4E08">
        <w:rPr>
          <w:noProof/>
          <w:sz w:val="20"/>
          <w:lang w:val="nl-BE"/>
        </w:rPr>
        <w:drawing>
          <wp:anchor distT="0" distB="0" distL="114300" distR="114300" simplePos="0" relativeHeight="251659264" behindDoc="1" locked="0" layoutInCell="1" allowOverlap="1" wp14:anchorId="7CD39033" wp14:editId="7C3ECE4F">
            <wp:simplePos x="0" y="0"/>
            <wp:positionH relativeFrom="page">
              <wp:posOffset>6945811</wp:posOffset>
            </wp:positionH>
            <wp:positionV relativeFrom="page">
              <wp:posOffset>10112375</wp:posOffset>
            </wp:positionV>
            <wp:extent cx="560705" cy="530225"/>
            <wp:effectExtent l="0" t="0" r="0" b="0"/>
            <wp:wrapNone/>
            <wp:docPr id="4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79BBF" w14:textId="7D96FBA0" w:rsidR="00E21293" w:rsidRPr="00CF4E08" w:rsidRDefault="00E21293" w:rsidP="00E21293">
      <w:pPr>
        <w:rPr>
          <w:lang w:val="nl-BE"/>
        </w:rPr>
        <w:sectPr w:rsidR="00E21293" w:rsidRPr="00CF4E08" w:rsidSect="00C01074">
          <w:footerReference w:type="default" r:id="rId9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47F3E947" w14:textId="18818DBF" w:rsidR="00C47C07" w:rsidRPr="00CF4E08" w:rsidRDefault="00C47C07" w:rsidP="00C47C07">
      <w:pPr>
        <w:pStyle w:val="TitrePartie"/>
        <w:jc w:val="left"/>
        <w:rPr>
          <w:lang w:val="nl-BE"/>
        </w:rPr>
        <w:sectPr w:rsidR="00C47C07" w:rsidRPr="00CF4E08" w:rsidSect="00B6194B">
          <w:pgSz w:w="11907" w:h="16840"/>
          <w:pgMar w:top="1134" w:right="851" w:bottom="1134" w:left="1134" w:header="567" w:footer="567" w:gutter="0"/>
          <w:pgNumType w:start="1"/>
          <w:cols w:space="6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053"/>
        <w:gridCol w:w="2078"/>
      </w:tblGrid>
      <w:tr w:rsidR="00C47C07" w:rsidRPr="00CF4E08" w14:paraId="48E688B3" w14:textId="77777777" w:rsidTr="00C47C07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66C30A5" w14:textId="77777777" w:rsidR="00C47C07" w:rsidRPr="00CF4E08" w:rsidRDefault="00C47C07" w:rsidP="001F1ACB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bookmarkStart w:id="1" w:name="_Hlk71357043"/>
            <w:r w:rsidRPr="00CF4E08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lastRenderedPageBreak/>
              <w:drawing>
                <wp:inline distT="0" distB="0" distL="0" distR="0" wp14:anchorId="4F1711DE" wp14:editId="43155F7E">
                  <wp:extent cx="865505" cy="78359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F930C18" w14:textId="0FD3B18C" w:rsidR="00C47C07" w:rsidRPr="00CF4E08" w:rsidRDefault="00C921DD" w:rsidP="00551FB7">
            <w:pPr>
              <w:pStyle w:val="TitrePartie"/>
              <w:spacing w:before="0" w:after="40" w:line="280" w:lineRule="exact"/>
              <w:rPr>
                <w:color w:val="808080"/>
                <w:sz w:val="28"/>
                <w:lang w:val="nl-BE"/>
              </w:rPr>
            </w:pPr>
            <w:r w:rsidRPr="00CF4E08">
              <w:rPr>
                <w:color w:val="808080"/>
                <w:sz w:val="28"/>
                <w:lang w:val="nl-BE"/>
              </w:rPr>
              <w:t>Verklaring betreffende</w:t>
            </w:r>
            <w:r w:rsidR="00C47C07" w:rsidRPr="00CF4E08">
              <w:rPr>
                <w:color w:val="808080"/>
                <w:sz w:val="28"/>
                <w:lang w:val="nl-BE"/>
              </w:rPr>
              <w:t xml:space="preserve"> de uitkering "knelpuntberoep"</w:t>
            </w:r>
            <w:r w:rsidR="00D50855" w:rsidRPr="00CF4E08">
              <w:rPr>
                <w:color w:val="808080"/>
                <w:sz w:val="28"/>
                <w:lang w:val="nl-BE"/>
              </w:rPr>
              <w:t xml:space="preserve">, </w:t>
            </w:r>
            <w:r w:rsidR="00C47C07" w:rsidRPr="00CF4E08">
              <w:rPr>
                <w:color w:val="808080"/>
                <w:sz w:val="28"/>
                <w:lang w:val="nl-BE"/>
              </w:rPr>
              <w:t>"interregionale mobiliteit</w:t>
            </w:r>
            <w:r w:rsidR="008B6A31" w:rsidRPr="00CF4E08">
              <w:rPr>
                <w:color w:val="808080"/>
                <w:sz w:val="28"/>
                <w:lang w:val="nl-BE"/>
              </w:rPr>
              <w:t>"</w:t>
            </w:r>
            <w:r w:rsidR="00D50855" w:rsidRPr="00CF4E08">
              <w:rPr>
                <w:color w:val="808080"/>
                <w:sz w:val="28"/>
                <w:lang w:val="nl-BE"/>
              </w:rPr>
              <w:t xml:space="preserve"> </w:t>
            </w:r>
          </w:p>
          <w:p w14:paraId="7743F2F8" w14:textId="474F03BA" w:rsidR="00C47C07" w:rsidRPr="00CF4E08" w:rsidRDefault="00C47C07" w:rsidP="001F1ACB">
            <w:pPr>
              <w:jc w:val="center"/>
              <w:rPr>
                <w:lang w:val="nl-BE"/>
              </w:rPr>
            </w:pPr>
            <w:r w:rsidRPr="00CF4E08">
              <w:rPr>
                <w:sz w:val="16"/>
                <w:lang w:val="nl-BE"/>
              </w:rPr>
              <w:t>KB 24.06.2022</w:t>
            </w:r>
            <w:r w:rsidR="00D50855" w:rsidRPr="00CF4E08">
              <w:rPr>
                <w:sz w:val="16"/>
                <w:lang w:val="nl-BE"/>
              </w:rPr>
              <w:t xml:space="preserve"> </w:t>
            </w:r>
          </w:p>
          <w:p w14:paraId="04CD16D9" w14:textId="3802C6F4" w:rsidR="00C47C07" w:rsidRPr="00CF4E08" w:rsidRDefault="00C47C07" w:rsidP="001F1ACB">
            <w:pPr>
              <w:spacing w:before="60" w:after="40" w:line="240" w:lineRule="exact"/>
              <w:ind w:right="335"/>
              <w:jc w:val="center"/>
              <w:rPr>
                <w:b/>
                <w:bCs/>
                <w:sz w:val="28"/>
                <w:lang w:val="nl-BE"/>
              </w:rPr>
            </w:pPr>
          </w:p>
        </w:tc>
        <w:tc>
          <w:tcPr>
            <w:tcW w:w="20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F234F5" w14:textId="499E2BB8" w:rsidR="00C47C07" w:rsidRPr="00CF4E08" w:rsidRDefault="00C47C07" w:rsidP="001F1ACB">
            <w:pPr>
              <w:spacing w:after="40"/>
              <w:jc w:val="center"/>
              <w:rPr>
                <w:sz w:val="36"/>
                <w:lang w:val="nl-BE"/>
              </w:rPr>
            </w:pPr>
            <w:r w:rsidRPr="00CF4E08">
              <w:rPr>
                <w:color w:val="808080"/>
                <w:sz w:val="16"/>
                <w:lang w:val="nl-BE"/>
              </w:rPr>
              <w:t>datumstempel van de uitbetalingsinstelling</w:t>
            </w:r>
          </w:p>
        </w:tc>
      </w:tr>
    </w:tbl>
    <w:p w14:paraId="3C16007A" w14:textId="77777777" w:rsidR="00C47C07" w:rsidRPr="00CF4E08" w:rsidRDefault="00C47C07" w:rsidP="00E713A5">
      <w:pPr>
        <w:tabs>
          <w:tab w:val="right" w:pos="9072"/>
        </w:tabs>
        <w:spacing w:before="29"/>
        <w:ind w:right="-7040"/>
        <w:jc w:val="both"/>
        <w:rPr>
          <w:b/>
          <w:bCs/>
          <w:bdr w:val="single" w:sz="4" w:space="0" w:color="auto"/>
          <w:lang w:val="nl-BE"/>
        </w:rPr>
      </w:pPr>
    </w:p>
    <w:p w14:paraId="532EB608" w14:textId="44D4A72E" w:rsidR="0050190B" w:rsidRPr="00CF4E08" w:rsidRDefault="0050190B" w:rsidP="00B6194B">
      <w:pPr>
        <w:tabs>
          <w:tab w:val="right" w:pos="9781"/>
        </w:tabs>
        <w:spacing w:before="29"/>
        <w:ind w:right="-7040"/>
        <w:jc w:val="both"/>
        <w:rPr>
          <w:b/>
          <w:bCs/>
          <w:sz w:val="24"/>
          <w:szCs w:val="24"/>
          <w:lang w:val="nl-BE"/>
        </w:rPr>
      </w:pPr>
      <w:r w:rsidRPr="00CF4E08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In te vullen door de werknemer</w:t>
      </w:r>
      <w:r w:rsidR="00E713A5" w:rsidRPr="00CF4E08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ab/>
      </w:r>
    </w:p>
    <w:bookmarkEnd w:id="1"/>
    <w:p w14:paraId="6C165C7E" w14:textId="308C57E7" w:rsidR="004F4AC0" w:rsidRPr="00CF4E08" w:rsidRDefault="004F4AC0">
      <w:pPr>
        <w:rPr>
          <w:sz w:val="18"/>
          <w:szCs w:val="18"/>
          <w:lang w:val="nl-BE"/>
        </w:rPr>
      </w:pPr>
    </w:p>
    <w:p w14:paraId="0D230256" w14:textId="77777777" w:rsidR="0050190B" w:rsidRPr="00CF4E08" w:rsidRDefault="0050190B" w:rsidP="0050190B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CF4E08">
        <w:rPr>
          <w:lang w:val="nl-BE"/>
        </w:rPr>
        <w:t>Uw identiteit</w:t>
      </w:r>
    </w:p>
    <w:p w14:paraId="13151130" w14:textId="2A4110DE" w:rsidR="0050190B" w:rsidRPr="00CF4E08" w:rsidRDefault="0050190B">
      <w:pPr>
        <w:rPr>
          <w:sz w:val="18"/>
          <w:szCs w:val="18"/>
          <w:lang w:val="nl-BE"/>
        </w:rPr>
      </w:pPr>
    </w:p>
    <w:tbl>
      <w:tblPr>
        <w:tblStyle w:val="Tabelrast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6521"/>
      </w:tblGrid>
      <w:tr w:rsidR="00B6194B" w:rsidRPr="00CF4E08" w14:paraId="6284DB7F" w14:textId="77777777" w:rsidTr="00B6194B">
        <w:trPr>
          <w:trHeight w:val="836"/>
        </w:trPr>
        <w:tc>
          <w:tcPr>
            <w:tcW w:w="1843" w:type="dxa"/>
            <w:vAlign w:val="center"/>
          </w:tcPr>
          <w:p w14:paraId="083B7B13" w14:textId="62F93076" w:rsidR="00B6194B" w:rsidRPr="00CF4E08" w:rsidRDefault="00B6194B" w:rsidP="00687737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>Voornaam en naam</w:t>
            </w:r>
          </w:p>
        </w:tc>
        <w:tc>
          <w:tcPr>
            <w:tcW w:w="1418" w:type="dxa"/>
          </w:tcPr>
          <w:p w14:paraId="6860DEFE" w14:textId="77777777" w:rsidR="00B6194B" w:rsidRPr="00CF4E08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6521" w:type="dxa"/>
            <w:vAlign w:val="center"/>
          </w:tcPr>
          <w:p w14:paraId="6CED312F" w14:textId="56391ED6" w:rsidR="00B6194B" w:rsidRPr="00CF4E08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ab/>
            </w:r>
          </w:p>
        </w:tc>
      </w:tr>
      <w:tr w:rsidR="00B6194B" w:rsidRPr="00CF4E08" w14:paraId="32A48B97" w14:textId="77777777" w:rsidTr="00B6194B">
        <w:trPr>
          <w:trHeight w:val="549"/>
        </w:trPr>
        <w:tc>
          <w:tcPr>
            <w:tcW w:w="1843" w:type="dxa"/>
          </w:tcPr>
          <w:p w14:paraId="01E2401B" w14:textId="2C653715" w:rsidR="00B6194B" w:rsidRPr="00CF4E08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nl-BE"/>
              </w:rPr>
            </w:pPr>
            <w:r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t>Het INSZ-nummer staat op de keerzijde van uw identiteitskaart</w:t>
            </w:r>
          </w:p>
        </w:tc>
        <w:tc>
          <w:tcPr>
            <w:tcW w:w="1418" w:type="dxa"/>
          </w:tcPr>
          <w:p w14:paraId="26FB264B" w14:textId="77777777" w:rsidR="00B6194B" w:rsidRPr="00CF4E08" w:rsidRDefault="00B6194B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6521" w:type="dxa"/>
          </w:tcPr>
          <w:p w14:paraId="1E3B4600" w14:textId="77777777" w:rsidR="00B6194B" w:rsidRPr="00CF4E08" w:rsidRDefault="00B6194B">
            <w:pPr>
              <w:rPr>
                <w:sz w:val="18"/>
                <w:szCs w:val="18"/>
                <w:lang w:val="nl-BE"/>
              </w:rPr>
            </w:pPr>
          </w:p>
          <w:p w14:paraId="5FC20E1E" w14:textId="1793DABD" w:rsidR="00B6194B" w:rsidRPr="00CF4E08" w:rsidRDefault="00B6194B">
            <w:pPr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>Rijksregisternummer (INSZ) __ __ __ __ __ __ / __ __ __ - __ __</w:t>
            </w:r>
          </w:p>
        </w:tc>
      </w:tr>
      <w:tr w:rsidR="00B6194B" w:rsidRPr="00CF4E08" w14:paraId="1FE3A7DE" w14:textId="77777777" w:rsidTr="00B6194B">
        <w:tc>
          <w:tcPr>
            <w:tcW w:w="1843" w:type="dxa"/>
          </w:tcPr>
          <w:p w14:paraId="6D8BDF8B" w14:textId="023C2D9C" w:rsidR="00B6194B" w:rsidRPr="00CF4E08" w:rsidRDefault="00B6194B" w:rsidP="005114FD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  <w:r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t xml:space="preserve">De </w:t>
            </w:r>
            <w:r w:rsidR="005114FD"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t>gegevens</w:t>
            </w:r>
            <w:r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t xml:space="preserve"> telefoon en e-mail zijn facultatief</w:t>
            </w:r>
          </w:p>
        </w:tc>
        <w:tc>
          <w:tcPr>
            <w:tcW w:w="1418" w:type="dxa"/>
          </w:tcPr>
          <w:p w14:paraId="6348F364" w14:textId="77777777" w:rsidR="00B6194B" w:rsidRPr="00CF4E08" w:rsidRDefault="00B6194B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6521" w:type="dxa"/>
          </w:tcPr>
          <w:p w14:paraId="2A0BC079" w14:textId="0BF8CFCF" w:rsidR="00B6194B" w:rsidRPr="00CF4E08" w:rsidRDefault="00B6194B" w:rsidP="005114FD">
            <w:pPr>
              <w:tabs>
                <w:tab w:val="right" w:leader="dot" w:pos="3439"/>
              </w:tabs>
              <w:spacing w:before="120"/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 xml:space="preserve">Telefoon </w:t>
            </w:r>
            <w:r w:rsidRPr="00CF4E08">
              <w:rPr>
                <w:sz w:val="18"/>
                <w:szCs w:val="18"/>
                <w:lang w:val="nl-BE"/>
              </w:rPr>
              <w:tab/>
            </w:r>
          </w:p>
        </w:tc>
      </w:tr>
      <w:tr w:rsidR="00B6194B" w:rsidRPr="00CF4E08" w14:paraId="4C2FF0B9" w14:textId="77777777" w:rsidTr="00B6194B">
        <w:tc>
          <w:tcPr>
            <w:tcW w:w="1843" w:type="dxa"/>
          </w:tcPr>
          <w:p w14:paraId="7BABB52E" w14:textId="77777777" w:rsidR="00B6194B" w:rsidRPr="00CF4E08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1418" w:type="dxa"/>
          </w:tcPr>
          <w:p w14:paraId="357BEB72" w14:textId="77777777" w:rsidR="00B6194B" w:rsidRPr="00CF4E08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6521" w:type="dxa"/>
          </w:tcPr>
          <w:p w14:paraId="23693E9D" w14:textId="77777777" w:rsidR="00B6194B" w:rsidRPr="00CF4E08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 xml:space="preserve">E-mail </w:t>
            </w:r>
            <w:r w:rsidRPr="00CF4E08">
              <w:rPr>
                <w:sz w:val="18"/>
                <w:szCs w:val="18"/>
                <w:lang w:val="nl-BE"/>
              </w:rPr>
              <w:tab/>
            </w:r>
          </w:p>
          <w:p w14:paraId="05529522" w14:textId="3FC27E04" w:rsidR="00B6194B" w:rsidRPr="00CF4E08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nl-BE"/>
              </w:rPr>
            </w:pPr>
          </w:p>
        </w:tc>
      </w:tr>
    </w:tbl>
    <w:p w14:paraId="5B270A37" w14:textId="03BFC6B6" w:rsidR="0050190B" w:rsidRPr="00CF4E08" w:rsidRDefault="0050190B">
      <w:pPr>
        <w:rPr>
          <w:sz w:val="18"/>
          <w:szCs w:val="18"/>
          <w:lang w:val="nl-BE"/>
        </w:rPr>
      </w:pPr>
    </w:p>
    <w:p w14:paraId="4D67E817" w14:textId="6F872273" w:rsidR="00E713A5" w:rsidRPr="00CF4E08" w:rsidRDefault="00E713A5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CF4E08">
        <w:rPr>
          <w:lang w:val="nl-BE"/>
        </w:rPr>
        <w:t xml:space="preserve">Uw </w:t>
      </w:r>
      <w:r w:rsidR="00C921DD" w:rsidRPr="00CF4E08">
        <w:rPr>
          <w:lang w:val="nl-BE"/>
        </w:rPr>
        <w:t>verklaring</w:t>
      </w:r>
    </w:p>
    <w:p w14:paraId="263F9625" w14:textId="77777777" w:rsidR="00E713A5" w:rsidRPr="00CF4E08" w:rsidRDefault="00E713A5" w:rsidP="00E713A5">
      <w:pPr>
        <w:rPr>
          <w:sz w:val="18"/>
          <w:szCs w:val="18"/>
          <w:lang w:val="nl-BE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713A5" w:rsidRPr="00AB615F" w14:paraId="6A7528FB" w14:textId="77777777" w:rsidTr="00DF4FED">
        <w:trPr>
          <w:trHeight w:val="608"/>
        </w:trPr>
        <w:tc>
          <w:tcPr>
            <w:tcW w:w="2802" w:type="dxa"/>
          </w:tcPr>
          <w:p w14:paraId="0C9D934B" w14:textId="77777777" w:rsidR="00E713A5" w:rsidRPr="00CF4E08" w:rsidRDefault="00E713A5" w:rsidP="001F1ACB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142855ED" w14:textId="5F75E1E7" w:rsidR="00E713A5" w:rsidRPr="00CF4E08" w:rsidRDefault="00B43342" w:rsidP="00551FB7">
            <w:pPr>
              <w:tabs>
                <w:tab w:val="left" w:pos="284"/>
                <w:tab w:val="left" w:leader="dot" w:pos="3544"/>
                <w:tab w:val="left" w:leader="dot" w:pos="5463"/>
                <w:tab w:val="left" w:leader="dot" w:pos="9857"/>
              </w:tabs>
              <w:spacing w:before="160" w:line="200" w:lineRule="exact"/>
              <w:ind w:left="69" w:right="34"/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 xml:space="preserve">Mijn verklaring betreft de kalendermaand </w:t>
            </w:r>
            <w:r w:rsidR="00E713A5" w:rsidRPr="00CF4E08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E713A5" w:rsidRPr="00CF4E08">
              <w:rPr>
                <w:sz w:val="18"/>
                <w:szCs w:val="18"/>
                <w:lang w:val="nl-BE"/>
              </w:rPr>
              <w:t>/</w:t>
            </w:r>
            <w:r w:rsidR="00E713A5" w:rsidRPr="00CF4E08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="00E713A5" w:rsidRPr="00CF4E08">
              <w:rPr>
                <w:sz w:val="18"/>
                <w:szCs w:val="18"/>
                <w:lang w:val="nl-BE"/>
              </w:rPr>
              <w:t xml:space="preserve"> </w:t>
            </w:r>
          </w:p>
        </w:tc>
      </w:tr>
      <w:tr w:rsidR="00E713A5" w:rsidRPr="00AB615F" w14:paraId="5D1B2AE0" w14:textId="77777777" w:rsidTr="00687737">
        <w:trPr>
          <w:trHeight w:val="549"/>
        </w:trPr>
        <w:tc>
          <w:tcPr>
            <w:tcW w:w="2802" w:type="dxa"/>
          </w:tcPr>
          <w:p w14:paraId="2BB214C1" w14:textId="693427CD" w:rsidR="00E713A5" w:rsidRPr="00CF4E08" w:rsidRDefault="00EE6B41" w:rsidP="00551FB7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  <w:r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t>U dient steeds één van de twee hoofdvakjes aan te kruisen</w:t>
            </w:r>
          </w:p>
        </w:tc>
        <w:tc>
          <w:tcPr>
            <w:tcW w:w="6974" w:type="dxa"/>
          </w:tcPr>
          <w:p w14:paraId="07641F2A" w14:textId="16C97221" w:rsidR="00E713A5" w:rsidRPr="00CF4E08" w:rsidRDefault="00EE6B41" w:rsidP="0076368F">
            <w:pPr>
              <w:spacing w:before="120"/>
              <w:ind w:left="68"/>
              <w:rPr>
                <w:sz w:val="18"/>
                <w:szCs w:val="18"/>
                <w:lang w:val="nl-BE"/>
              </w:rPr>
            </w:pPr>
            <w:r w:rsidRPr="00CF4E08">
              <w:rPr>
                <w:position w:val="-2"/>
                <w:sz w:val="24"/>
                <w:szCs w:val="24"/>
                <w:lang w:val="nl-BE"/>
              </w:rPr>
              <w:sym w:font="Wingdings" w:char="F071"/>
            </w:r>
            <w:r w:rsidRPr="00CF4E08">
              <w:rPr>
                <w:sz w:val="24"/>
                <w:szCs w:val="24"/>
                <w:lang w:val="nl-BE"/>
              </w:rPr>
              <w:t xml:space="preserve"> </w:t>
            </w:r>
            <w:r w:rsidR="00C921DD" w:rsidRPr="00CF4E08">
              <w:rPr>
                <w:sz w:val="18"/>
                <w:szCs w:val="18"/>
                <w:lang w:val="nl-BE"/>
              </w:rPr>
              <w:t xml:space="preserve">Ik geef de volgende wijziging aan vanaf </w:t>
            </w:r>
            <w:r w:rsidR="00C921DD" w:rsidRPr="00CF4E08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C921DD" w:rsidRPr="00CF4E08">
              <w:rPr>
                <w:sz w:val="18"/>
                <w:szCs w:val="18"/>
                <w:lang w:val="nl-BE"/>
              </w:rPr>
              <w:t>/</w:t>
            </w:r>
            <w:r w:rsidR="00C921DD" w:rsidRPr="00CF4E08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C921DD" w:rsidRPr="00CF4E08">
              <w:rPr>
                <w:sz w:val="18"/>
                <w:szCs w:val="18"/>
                <w:lang w:val="nl-BE"/>
              </w:rPr>
              <w:t>/</w:t>
            </w:r>
            <w:r w:rsidR="00C921DD" w:rsidRPr="00CF4E08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69D2F558" w14:textId="1CCC94C3" w:rsidR="00E713A5" w:rsidRPr="00CF4E08" w:rsidRDefault="00E713A5" w:rsidP="00E713A5">
            <w:pPr>
              <w:rPr>
                <w:sz w:val="18"/>
                <w:szCs w:val="18"/>
                <w:lang w:val="nl-BE"/>
              </w:rPr>
            </w:pPr>
          </w:p>
        </w:tc>
      </w:tr>
      <w:tr w:rsidR="0076368F" w:rsidRPr="00AB615F" w14:paraId="2DA1B0BE" w14:textId="77777777" w:rsidTr="00CD0555">
        <w:tc>
          <w:tcPr>
            <w:tcW w:w="2802" w:type="dxa"/>
          </w:tcPr>
          <w:p w14:paraId="2804B834" w14:textId="65F8A526" w:rsidR="0076368F" w:rsidRPr="00CF4E08" w:rsidRDefault="0076368F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499BC6F0" w14:textId="54000CE1" w:rsidR="00C921DD" w:rsidRPr="00CF4E08" w:rsidRDefault="0076368F" w:rsidP="00EE6B41">
            <w:pPr>
              <w:ind w:left="345"/>
              <w:rPr>
                <w:sz w:val="18"/>
                <w:szCs w:val="18"/>
                <w:lang w:val="nl-BE"/>
              </w:rPr>
            </w:pPr>
            <w:r w:rsidRPr="00CF4E08">
              <w:rPr>
                <w:sz w:val="24"/>
                <w:szCs w:val="24"/>
                <w:lang w:val="nl-BE"/>
              </w:rPr>
              <w:sym w:font="Wingdings" w:char="F071"/>
            </w:r>
            <w:r w:rsidRPr="00CF4E08">
              <w:rPr>
                <w:sz w:val="18"/>
                <w:szCs w:val="18"/>
                <w:lang w:val="nl-BE"/>
              </w:rPr>
              <w:t xml:space="preserve"> </w:t>
            </w:r>
            <w:r w:rsidR="00C921DD" w:rsidRPr="00CF4E08">
              <w:rPr>
                <w:sz w:val="18"/>
                <w:szCs w:val="18"/>
                <w:lang w:val="nl-BE"/>
              </w:rPr>
              <w:t>Ik ben verhuisd. Mijn nieuw adres is:</w:t>
            </w:r>
          </w:p>
          <w:p w14:paraId="7C66CBB4" w14:textId="77777777" w:rsidR="005114FD" w:rsidRPr="00CF4E08" w:rsidRDefault="00C921DD" w:rsidP="00EE6B41">
            <w:pPr>
              <w:tabs>
                <w:tab w:val="left" w:leader="dot" w:pos="6758"/>
              </w:tabs>
              <w:spacing w:before="200"/>
              <w:ind w:left="345"/>
              <w:rPr>
                <w:i/>
                <w:sz w:val="18"/>
                <w:szCs w:val="18"/>
                <w:lang w:val="nl-BE"/>
              </w:rPr>
            </w:pPr>
            <w:r w:rsidRPr="00CF4E08">
              <w:rPr>
                <w:i/>
                <w:sz w:val="18"/>
                <w:szCs w:val="18"/>
                <w:lang w:val="nl-BE"/>
              </w:rPr>
              <w:tab/>
            </w:r>
          </w:p>
          <w:p w14:paraId="581B6294" w14:textId="0EA1B24D" w:rsidR="005114FD" w:rsidRPr="00CF4E08" w:rsidRDefault="005114FD" w:rsidP="00EE6B41">
            <w:pPr>
              <w:tabs>
                <w:tab w:val="left" w:leader="dot" w:pos="6758"/>
              </w:tabs>
              <w:spacing w:before="200"/>
              <w:ind w:left="345"/>
              <w:rPr>
                <w:i/>
                <w:sz w:val="18"/>
                <w:szCs w:val="18"/>
                <w:lang w:val="nl-BE"/>
              </w:rPr>
            </w:pPr>
            <w:r w:rsidRPr="00CF4E08">
              <w:rPr>
                <w:i/>
                <w:sz w:val="18"/>
                <w:szCs w:val="18"/>
                <w:lang w:val="nl-BE"/>
              </w:rPr>
              <w:tab/>
            </w:r>
          </w:p>
        </w:tc>
      </w:tr>
      <w:tr w:rsidR="00E469ED" w:rsidRPr="00E469ED" w14:paraId="231A5854" w14:textId="77777777" w:rsidTr="00687737">
        <w:tc>
          <w:tcPr>
            <w:tcW w:w="2802" w:type="dxa"/>
          </w:tcPr>
          <w:p w14:paraId="703A2EC4" w14:textId="77777777" w:rsidR="00E469ED" w:rsidRPr="00CF4E08" w:rsidRDefault="00E469ED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64B58CFA" w14:textId="3FC82355" w:rsidR="00E469ED" w:rsidRPr="00CF4E08" w:rsidRDefault="00E469ED" w:rsidP="00E469ED">
            <w:pPr>
              <w:ind w:left="345"/>
              <w:rPr>
                <w:sz w:val="18"/>
                <w:szCs w:val="18"/>
                <w:lang w:val="nl-BE"/>
              </w:rPr>
            </w:pPr>
            <w:r w:rsidRPr="00E02080">
              <w:rPr>
                <w:sz w:val="24"/>
                <w:szCs w:val="24"/>
                <w:lang w:val="nl-BE"/>
              </w:rPr>
              <w:sym w:font="Wingdings" w:char="F071"/>
            </w:r>
            <w:r w:rsidRPr="00E02080">
              <w:rPr>
                <w:sz w:val="18"/>
                <w:szCs w:val="18"/>
                <w:lang w:val="nl-BE"/>
              </w:rPr>
              <w:t xml:space="preserve"> De plaats van de exploitatiezetel van de onderneming waar ik werk, is gewijzigd. Het nieuw adres is:</w:t>
            </w:r>
          </w:p>
          <w:p w14:paraId="23EE3581" w14:textId="41CE565A" w:rsidR="00E469ED" w:rsidRDefault="00E469ED" w:rsidP="00E469ED">
            <w:pPr>
              <w:tabs>
                <w:tab w:val="left" w:leader="dot" w:pos="6758"/>
              </w:tabs>
              <w:spacing w:before="200"/>
              <w:ind w:left="345"/>
              <w:rPr>
                <w:i/>
                <w:sz w:val="18"/>
                <w:szCs w:val="18"/>
                <w:lang w:val="nl-BE"/>
              </w:rPr>
            </w:pPr>
            <w:r w:rsidRPr="00CF4E08">
              <w:rPr>
                <w:i/>
                <w:sz w:val="18"/>
                <w:szCs w:val="18"/>
                <w:lang w:val="nl-BE"/>
              </w:rPr>
              <w:tab/>
            </w:r>
          </w:p>
          <w:p w14:paraId="0320F9C3" w14:textId="2AF36E8C" w:rsidR="00E469ED" w:rsidRPr="00CF4E08" w:rsidRDefault="00E469ED" w:rsidP="00E469ED">
            <w:pPr>
              <w:tabs>
                <w:tab w:val="left" w:leader="dot" w:pos="6758"/>
              </w:tabs>
              <w:spacing w:before="200"/>
              <w:ind w:left="345"/>
              <w:rPr>
                <w:sz w:val="24"/>
                <w:szCs w:val="24"/>
                <w:lang w:val="nl-BE"/>
              </w:rPr>
            </w:pPr>
            <w:r>
              <w:rPr>
                <w:i/>
                <w:sz w:val="18"/>
                <w:szCs w:val="18"/>
                <w:lang w:val="nl-BE"/>
              </w:rPr>
              <w:tab/>
            </w:r>
          </w:p>
        </w:tc>
      </w:tr>
      <w:tr w:rsidR="00E713A5" w:rsidRPr="00AB615F" w14:paraId="68594080" w14:textId="77777777" w:rsidTr="00687737">
        <w:tc>
          <w:tcPr>
            <w:tcW w:w="2802" w:type="dxa"/>
          </w:tcPr>
          <w:p w14:paraId="7648C184" w14:textId="0EE49E37" w:rsidR="00E713A5" w:rsidRPr="00CF4E08" w:rsidRDefault="00E713A5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6034E59A" w14:textId="5F40714D" w:rsidR="00E713A5" w:rsidRPr="00CF4E08" w:rsidRDefault="00E713A5" w:rsidP="00EE6B41">
            <w:pPr>
              <w:tabs>
                <w:tab w:val="left" w:pos="1145"/>
              </w:tabs>
              <w:ind w:left="345"/>
              <w:rPr>
                <w:sz w:val="18"/>
                <w:szCs w:val="18"/>
                <w:lang w:val="nl-BE"/>
              </w:rPr>
            </w:pPr>
            <w:r w:rsidRPr="00CF4E08">
              <w:rPr>
                <w:sz w:val="24"/>
                <w:szCs w:val="24"/>
                <w:lang w:val="nl-BE"/>
              </w:rPr>
              <w:sym w:font="Wingdings" w:char="F071"/>
            </w:r>
            <w:r w:rsidRPr="00CF4E08">
              <w:rPr>
                <w:sz w:val="18"/>
                <w:szCs w:val="18"/>
                <w:lang w:val="nl-BE"/>
              </w:rPr>
              <w:t xml:space="preserve"> </w:t>
            </w:r>
            <w:r w:rsidR="00B43342" w:rsidRPr="00CF4E08">
              <w:rPr>
                <w:sz w:val="18"/>
                <w:szCs w:val="18"/>
                <w:lang w:val="nl-BE"/>
              </w:rPr>
              <w:t>M</w:t>
            </w:r>
            <w:r w:rsidR="00C921DD" w:rsidRPr="00CF4E08">
              <w:rPr>
                <w:sz w:val="18"/>
                <w:szCs w:val="18"/>
                <w:lang w:val="nl-BE"/>
              </w:rPr>
              <w:t>ijn tewerkstelling heeft een einde genomen.</w:t>
            </w:r>
          </w:p>
        </w:tc>
      </w:tr>
      <w:tr w:rsidR="00C921DD" w:rsidRPr="00AB615F" w14:paraId="43E72852" w14:textId="77777777" w:rsidTr="00687737">
        <w:tc>
          <w:tcPr>
            <w:tcW w:w="2802" w:type="dxa"/>
          </w:tcPr>
          <w:p w14:paraId="5E995E4F" w14:textId="77777777" w:rsidR="00C921DD" w:rsidRPr="00CF4E08" w:rsidRDefault="00C921DD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3CC3F051" w14:textId="425FF7F4" w:rsidR="00C921DD" w:rsidRPr="00CF4E08" w:rsidRDefault="00C921DD" w:rsidP="00EE6B41">
            <w:pPr>
              <w:tabs>
                <w:tab w:val="left" w:pos="1145"/>
              </w:tabs>
              <w:ind w:left="345"/>
              <w:rPr>
                <w:sz w:val="18"/>
                <w:szCs w:val="18"/>
                <w:lang w:val="nl-BE"/>
              </w:rPr>
            </w:pPr>
            <w:r w:rsidRPr="00CF4E08">
              <w:rPr>
                <w:sz w:val="24"/>
                <w:szCs w:val="24"/>
                <w:lang w:val="nl-BE"/>
              </w:rPr>
              <w:sym w:font="Wingdings" w:char="F071"/>
            </w:r>
            <w:r w:rsidR="00645803" w:rsidRPr="00CF4E08">
              <w:rPr>
                <w:sz w:val="18"/>
                <w:szCs w:val="18"/>
                <w:lang w:val="nl-BE"/>
              </w:rPr>
              <w:t xml:space="preserve"> </w:t>
            </w:r>
            <w:r w:rsidR="00B43342" w:rsidRPr="00CF4E08">
              <w:rPr>
                <w:sz w:val="18"/>
                <w:szCs w:val="18"/>
                <w:lang w:val="nl-BE"/>
              </w:rPr>
              <w:t>I</w:t>
            </w:r>
            <w:r w:rsidR="00645803" w:rsidRPr="00CF4E08">
              <w:rPr>
                <w:sz w:val="18"/>
                <w:szCs w:val="18"/>
                <w:lang w:val="nl-BE"/>
              </w:rPr>
              <w:t>k heb recht op een volledig rustpensioen</w:t>
            </w:r>
            <w:r w:rsidR="00B43342" w:rsidRPr="00CF4E08">
              <w:rPr>
                <w:sz w:val="18"/>
                <w:szCs w:val="18"/>
                <w:lang w:val="nl-BE"/>
              </w:rPr>
              <w:t>.</w:t>
            </w:r>
          </w:p>
        </w:tc>
      </w:tr>
      <w:tr w:rsidR="00C921DD" w:rsidRPr="00AB615F" w14:paraId="5D7F4CDF" w14:textId="77777777" w:rsidTr="00687737">
        <w:tc>
          <w:tcPr>
            <w:tcW w:w="2802" w:type="dxa"/>
          </w:tcPr>
          <w:p w14:paraId="6A6D908B" w14:textId="77777777" w:rsidR="00C921DD" w:rsidRPr="00CF4E08" w:rsidRDefault="00C921DD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084F1903" w14:textId="0FF60335" w:rsidR="00C921DD" w:rsidRPr="00CF4E08" w:rsidRDefault="00C921DD" w:rsidP="00EE6B41">
            <w:pPr>
              <w:tabs>
                <w:tab w:val="left" w:pos="1145"/>
              </w:tabs>
              <w:ind w:left="345"/>
              <w:rPr>
                <w:sz w:val="18"/>
                <w:szCs w:val="18"/>
                <w:lang w:val="nl-BE"/>
              </w:rPr>
            </w:pPr>
            <w:r w:rsidRPr="00CF4E08">
              <w:rPr>
                <w:sz w:val="24"/>
                <w:szCs w:val="24"/>
                <w:lang w:val="nl-BE"/>
              </w:rPr>
              <w:sym w:font="Wingdings" w:char="F071"/>
            </w:r>
            <w:r w:rsidR="00645803" w:rsidRPr="00CF4E08">
              <w:rPr>
                <w:sz w:val="18"/>
                <w:szCs w:val="18"/>
                <w:lang w:val="nl-BE"/>
              </w:rPr>
              <w:t xml:space="preserve"> </w:t>
            </w:r>
            <w:r w:rsidR="00B43342" w:rsidRPr="00CF4E08">
              <w:rPr>
                <w:sz w:val="18"/>
                <w:szCs w:val="18"/>
                <w:lang w:val="nl-BE"/>
              </w:rPr>
              <w:t>I</w:t>
            </w:r>
            <w:r w:rsidR="00645803" w:rsidRPr="00CF4E08">
              <w:rPr>
                <w:sz w:val="18"/>
                <w:szCs w:val="18"/>
                <w:lang w:val="nl-BE"/>
              </w:rPr>
              <w:t>k verblijf in het buitenland</w:t>
            </w:r>
            <w:r w:rsidR="00B43342" w:rsidRPr="00CF4E08">
              <w:rPr>
                <w:sz w:val="18"/>
                <w:szCs w:val="18"/>
                <w:lang w:val="nl-BE"/>
              </w:rPr>
              <w:t>.</w:t>
            </w:r>
          </w:p>
        </w:tc>
      </w:tr>
      <w:tr w:rsidR="00C921DD" w:rsidRPr="00AB615F" w14:paraId="7DBBD593" w14:textId="77777777" w:rsidTr="00687737">
        <w:tc>
          <w:tcPr>
            <w:tcW w:w="2802" w:type="dxa"/>
          </w:tcPr>
          <w:p w14:paraId="6E920C45" w14:textId="77777777" w:rsidR="00C921DD" w:rsidRPr="00CF4E08" w:rsidRDefault="00C921DD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73ED9D63" w14:textId="664BD305" w:rsidR="00C921DD" w:rsidRPr="00CF4E08" w:rsidRDefault="00C921DD" w:rsidP="00EE6B41">
            <w:pPr>
              <w:tabs>
                <w:tab w:val="left" w:pos="1145"/>
              </w:tabs>
              <w:ind w:left="345"/>
              <w:rPr>
                <w:sz w:val="24"/>
                <w:szCs w:val="24"/>
                <w:lang w:val="nl-BE"/>
              </w:rPr>
            </w:pPr>
            <w:r w:rsidRPr="00CF4E08">
              <w:rPr>
                <w:sz w:val="24"/>
                <w:szCs w:val="24"/>
                <w:lang w:val="nl-BE"/>
              </w:rPr>
              <w:sym w:font="Wingdings" w:char="F071"/>
            </w:r>
            <w:r w:rsidR="00645803" w:rsidRPr="00CF4E08">
              <w:rPr>
                <w:sz w:val="18"/>
                <w:szCs w:val="18"/>
                <w:lang w:val="nl-BE"/>
              </w:rPr>
              <w:t xml:space="preserve"> </w:t>
            </w:r>
            <w:r w:rsidR="00B43342" w:rsidRPr="00CF4E08">
              <w:rPr>
                <w:sz w:val="18"/>
                <w:szCs w:val="18"/>
                <w:lang w:val="nl-BE"/>
              </w:rPr>
              <w:t>I</w:t>
            </w:r>
            <w:r w:rsidR="00645803" w:rsidRPr="00CF4E08">
              <w:rPr>
                <w:sz w:val="18"/>
                <w:szCs w:val="18"/>
                <w:lang w:val="nl-BE"/>
              </w:rPr>
              <w:t>k ben geïnterneerd of zit gevangen</w:t>
            </w:r>
          </w:p>
        </w:tc>
      </w:tr>
      <w:tr w:rsidR="00EE6B41" w:rsidRPr="00AB615F" w14:paraId="34EC7DBF" w14:textId="77777777" w:rsidTr="00351E91">
        <w:tc>
          <w:tcPr>
            <w:tcW w:w="2802" w:type="dxa"/>
          </w:tcPr>
          <w:p w14:paraId="044BB83B" w14:textId="77777777" w:rsidR="00EE6B41" w:rsidRPr="00CF4E08" w:rsidRDefault="00EE6B41" w:rsidP="00351E91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67E77125" w14:textId="680B7D52" w:rsidR="00EE6B41" w:rsidRPr="00CF4E08" w:rsidRDefault="00EE6B41" w:rsidP="00DF75B5">
            <w:pPr>
              <w:spacing w:before="120" w:line="240" w:lineRule="exact"/>
              <w:ind w:firstLine="62"/>
              <w:rPr>
                <w:sz w:val="18"/>
                <w:szCs w:val="18"/>
                <w:lang w:val="nl-BE"/>
              </w:rPr>
            </w:pPr>
            <w:r w:rsidRPr="00CF4E08">
              <w:rPr>
                <w:position w:val="-2"/>
                <w:sz w:val="24"/>
                <w:szCs w:val="24"/>
                <w:lang w:val="nl-BE"/>
              </w:rPr>
              <w:sym w:font="Wingdings" w:char="F071"/>
            </w:r>
            <w:r w:rsidRPr="00CF4E08">
              <w:rPr>
                <w:sz w:val="18"/>
                <w:szCs w:val="18"/>
                <w:lang w:val="nl-BE"/>
              </w:rPr>
              <w:t xml:space="preserve"> Géén van de voormelde wijzigingen heeft zich voorgedaan.</w:t>
            </w:r>
          </w:p>
        </w:tc>
      </w:tr>
    </w:tbl>
    <w:p w14:paraId="68D3E3D7" w14:textId="77777777" w:rsidR="00E713A5" w:rsidRPr="00CF4E08" w:rsidRDefault="00E713A5" w:rsidP="00E713A5">
      <w:pPr>
        <w:rPr>
          <w:sz w:val="18"/>
          <w:szCs w:val="18"/>
          <w:lang w:val="nl-BE"/>
        </w:rPr>
      </w:pPr>
    </w:p>
    <w:p w14:paraId="383DAF3F" w14:textId="1BEC0C74" w:rsidR="00E713A5" w:rsidRPr="00CF4E08" w:rsidRDefault="00637E17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CF4E08">
        <w:rPr>
          <w:lang w:val="nl-BE"/>
        </w:rPr>
        <w:t>Handtekening</w:t>
      </w:r>
    </w:p>
    <w:p w14:paraId="3178E2BF" w14:textId="77777777" w:rsidR="00E713A5" w:rsidRPr="00CF4E08" w:rsidRDefault="00E713A5" w:rsidP="00E713A5">
      <w:pPr>
        <w:rPr>
          <w:sz w:val="18"/>
          <w:szCs w:val="18"/>
          <w:lang w:val="nl-BE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713A5" w:rsidRPr="00AB615F" w14:paraId="01610584" w14:textId="77777777" w:rsidTr="00687737">
        <w:trPr>
          <w:trHeight w:val="836"/>
        </w:trPr>
        <w:tc>
          <w:tcPr>
            <w:tcW w:w="2802" w:type="dxa"/>
          </w:tcPr>
          <w:p w14:paraId="059F9195" w14:textId="1213C40E" w:rsidR="00E713A5" w:rsidRPr="00CF4E08" w:rsidRDefault="00637E17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  <w:r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t>Uw verklaringen worden bewaard in informaticabestanden. Meer informatie over de bescherming van deze gegevens vindt u in de RVA-brochure over de bescherming van de persoonlijke levenssfeer.</w:t>
            </w:r>
            <w:r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br/>
              <w:t>Meer info op www.rva.be.</w:t>
            </w:r>
          </w:p>
        </w:tc>
        <w:tc>
          <w:tcPr>
            <w:tcW w:w="6974" w:type="dxa"/>
          </w:tcPr>
          <w:p w14:paraId="54D819C2" w14:textId="3A7DB6E6" w:rsidR="00E713A5" w:rsidRPr="00CF4E08" w:rsidRDefault="00637E17" w:rsidP="005114FD">
            <w:pPr>
              <w:pStyle w:val="donnes"/>
              <w:rPr>
                <w:szCs w:val="18"/>
                <w:lang w:val="nl-BE"/>
              </w:rPr>
            </w:pPr>
            <w:r w:rsidRPr="00CF4E08">
              <w:rPr>
                <w:b/>
                <w:lang w:val="nl-BE"/>
              </w:rPr>
              <w:t>Ik bevestig op mijn eer dat deze aangifte echt en volledig is.</w:t>
            </w:r>
          </w:p>
        </w:tc>
      </w:tr>
      <w:tr w:rsidR="00E713A5" w:rsidRPr="00CF4E08" w14:paraId="4955C19C" w14:textId="77777777" w:rsidTr="00687737">
        <w:trPr>
          <w:trHeight w:val="549"/>
        </w:trPr>
        <w:tc>
          <w:tcPr>
            <w:tcW w:w="2802" w:type="dxa"/>
          </w:tcPr>
          <w:p w14:paraId="021D4ADC" w14:textId="77777777" w:rsidR="00E713A5" w:rsidRPr="00CF4E08" w:rsidRDefault="00E713A5" w:rsidP="001F1ACB">
            <w:pPr>
              <w:tabs>
                <w:tab w:val="right" w:pos="3153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6FC38345" w14:textId="0B27E28C" w:rsidR="00E713A5" w:rsidRPr="00CF4E08" w:rsidRDefault="00637E17" w:rsidP="005114FD">
            <w:pPr>
              <w:tabs>
                <w:tab w:val="left" w:pos="4040"/>
              </w:tabs>
              <w:spacing w:before="120"/>
              <w:ind w:left="69"/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 xml:space="preserve">Datum: __ __ / __ __ / __ __ __ __ </w:t>
            </w:r>
            <w:r w:rsidRPr="00CF4E08">
              <w:rPr>
                <w:sz w:val="18"/>
                <w:szCs w:val="18"/>
                <w:lang w:val="nl-BE"/>
              </w:rPr>
              <w:tab/>
              <w:t xml:space="preserve">Handtekening </w:t>
            </w:r>
          </w:p>
          <w:p w14:paraId="27963AAD" w14:textId="3A8FE953" w:rsidR="00B6194B" w:rsidRPr="00CF4E08" w:rsidRDefault="00B6194B" w:rsidP="00637E17">
            <w:pPr>
              <w:spacing w:before="120"/>
              <w:ind w:left="69"/>
              <w:rPr>
                <w:sz w:val="18"/>
                <w:szCs w:val="18"/>
                <w:lang w:val="nl-BE"/>
              </w:rPr>
            </w:pPr>
          </w:p>
        </w:tc>
      </w:tr>
    </w:tbl>
    <w:p w14:paraId="6F36E8B7" w14:textId="6A2F6582" w:rsidR="0050190B" w:rsidRDefault="005114FD">
      <w:pPr>
        <w:rPr>
          <w:sz w:val="18"/>
          <w:szCs w:val="18"/>
          <w:lang w:val="nl-BE"/>
        </w:rPr>
      </w:pPr>
      <w:r w:rsidRPr="00CF4E08">
        <w:rPr>
          <w:noProof/>
          <w:sz w:val="20"/>
          <w:lang w:val="nl-BE"/>
        </w:rPr>
        <w:drawing>
          <wp:anchor distT="0" distB="0" distL="114300" distR="114300" simplePos="0" relativeHeight="251661312" behindDoc="1" locked="0" layoutInCell="1" allowOverlap="1" wp14:anchorId="375616A0" wp14:editId="727EF272">
            <wp:simplePos x="0" y="0"/>
            <wp:positionH relativeFrom="page">
              <wp:posOffset>6933565</wp:posOffset>
            </wp:positionH>
            <wp:positionV relativeFrom="page">
              <wp:posOffset>10102215</wp:posOffset>
            </wp:positionV>
            <wp:extent cx="560705" cy="530225"/>
            <wp:effectExtent l="0" t="0" r="0" b="0"/>
            <wp:wrapNone/>
            <wp:docPr id="3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90B" w:rsidSect="00551FB7">
      <w:headerReference w:type="default" r:id="rId10"/>
      <w:footerReference w:type="default" r:id="rId11"/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D8C6" w14:textId="77777777" w:rsidR="00F62417" w:rsidRDefault="00D56A9B">
      <w:r>
        <w:separator/>
      </w:r>
    </w:p>
  </w:endnote>
  <w:endnote w:type="continuationSeparator" w:id="0">
    <w:p w14:paraId="039DC5D6" w14:textId="77777777" w:rsidR="00F62417" w:rsidRDefault="00D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4A99" w14:textId="5F46154A" w:rsidR="00B6194B" w:rsidRPr="00DF4FED" w:rsidRDefault="00B6194B" w:rsidP="00523794">
    <w:pPr>
      <w:pStyle w:val="Voettekst"/>
      <w:tabs>
        <w:tab w:val="clear" w:pos="4153"/>
      </w:tabs>
      <w:rPr>
        <w:b/>
        <w:bCs/>
        <w:sz w:val="16"/>
        <w:szCs w:val="16"/>
        <w:lang w:val="nl-BE"/>
      </w:rPr>
    </w:pPr>
    <w:r w:rsidRPr="00DF75B5">
      <w:rPr>
        <w:b/>
        <w:bCs/>
        <w:sz w:val="16"/>
        <w:szCs w:val="16"/>
        <w:lang w:val="nl-NL"/>
      </w:rPr>
      <w:t>Formulier C250.1</w:t>
    </w:r>
    <w:r w:rsidR="00523794">
      <w:rPr>
        <w:b/>
        <w:bCs/>
        <w:sz w:val="16"/>
        <w:szCs w:val="16"/>
        <w:lang w:val="nl-NL"/>
      </w:rPr>
      <w:tab/>
    </w:r>
    <w:r w:rsidR="00523794">
      <w:rPr>
        <w:b/>
        <w:bCs/>
        <w:color w:val="808080"/>
        <w:sz w:val="20"/>
        <w:lang w:val="nl"/>
      </w:rPr>
      <w:t>Deze pagina is voor u bestemd, voeg ze niet bij uw aanvraag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6E1E" w14:textId="3DCC8FEF" w:rsidR="003571EE" w:rsidRPr="00943BEF" w:rsidRDefault="00CF4E08">
    <w:pPr>
      <w:pStyle w:val="Voettekst"/>
      <w:rPr>
        <w:b/>
        <w:bCs/>
        <w:sz w:val="16"/>
        <w:szCs w:val="16"/>
        <w:lang w:val="nl-BE"/>
      </w:rPr>
    </w:pPr>
    <w:r w:rsidRPr="00893108">
      <w:rPr>
        <w:sz w:val="16"/>
        <w:szCs w:val="16"/>
        <w:lang w:val="nl-NL"/>
      </w:rPr>
      <w:t xml:space="preserve">Versie </w:t>
    </w:r>
    <w:r w:rsidR="00937337" w:rsidRPr="00893108">
      <w:rPr>
        <w:sz w:val="16"/>
        <w:szCs w:val="16"/>
        <w:lang w:val="nl-NL"/>
      </w:rPr>
      <w:t>01.04.202</w:t>
    </w:r>
    <w:r w:rsidR="00AB615F">
      <w:rPr>
        <w:sz w:val="16"/>
        <w:szCs w:val="16"/>
        <w:lang w:val="nl-NL"/>
      </w:rPr>
      <w:t>3</w:t>
    </w:r>
    <w:r w:rsidR="003571EE" w:rsidRPr="003571EE">
      <w:rPr>
        <w:sz w:val="16"/>
        <w:szCs w:val="16"/>
        <w:lang w:val="nl-NL"/>
      </w:rPr>
      <w:tab/>
      <w:t>1/1</w:t>
    </w:r>
    <w:r w:rsidR="003571EE">
      <w:rPr>
        <w:b/>
        <w:bCs/>
        <w:sz w:val="16"/>
        <w:szCs w:val="16"/>
        <w:lang w:val="nl-NL"/>
      </w:rPr>
      <w:tab/>
    </w:r>
    <w:r w:rsidR="003571EE" w:rsidRPr="00DF75B5">
      <w:rPr>
        <w:b/>
        <w:bCs/>
        <w:sz w:val="16"/>
        <w:szCs w:val="16"/>
        <w:lang w:val="nl-NL"/>
      </w:rPr>
      <w:t>Formulier C250.1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8B98" w14:textId="77777777" w:rsidR="00F62417" w:rsidRDefault="00D56A9B">
      <w:r>
        <w:separator/>
      </w:r>
    </w:p>
  </w:footnote>
  <w:footnote w:type="continuationSeparator" w:id="0">
    <w:p w14:paraId="06DD7605" w14:textId="77777777" w:rsidR="00F62417" w:rsidRDefault="00D5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47BA" w14:textId="77777777" w:rsidR="002840F2" w:rsidRDefault="002840F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B"/>
    <w:rsid w:val="00007BBE"/>
    <w:rsid w:val="00033035"/>
    <w:rsid w:val="00040D12"/>
    <w:rsid w:val="00047184"/>
    <w:rsid w:val="00066142"/>
    <w:rsid w:val="00096B36"/>
    <w:rsid w:val="000B1743"/>
    <w:rsid w:val="000B3AA2"/>
    <w:rsid w:val="000B7361"/>
    <w:rsid w:val="00130587"/>
    <w:rsid w:val="00136D1E"/>
    <w:rsid w:val="001503F4"/>
    <w:rsid w:val="0015547F"/>
    <w:rsid w:val="00157CD4"/>
    <w:rsid w:val="00163B22"/>
    <w:rsid w:val="00167B51"/>
    <w:rsid w:val="0017377E"/>
    <w:rsid w:val="0018209C"/>
    <w:rsid w:val="001B5E0A"/>
    <w:rsid w:val="001D17E9"/>
    <w:rsid w:val="001F3379"/>
    <w:rsid w:val="002223F6"/>
    <w:rsid w:val="0022767D"/>
    <w:rsid w:val="002336C2"/>
    <w:rsid w:val="00237261"/>
    <w:rsid w:val="00246AE1"/>
    <w:rsid w:val="00270DD2"/>
    <w:rsid w:val="00276561"/>
    <w:rsid w:val="002840F2"/>
    <w:rsid w:val="00297240"/>
    <w:rsid w:val="002B7D59"/>
    <w:rsid w:val="002D4AAD"/>
    <w:rsid w:val="002D4CB9"/>
    <w:rsid w:val="002D5D22"/>
    <w:rsid w:val="003053DD"/>
    <w:rsid w:val="003138BA"/>
    <w:rsid w:val="003473E1"/>
    <w:rsid w:val="00356CCC"/>
    <w:rsid w:val="003571EE"/>
    <w:rsid w:val="003A475D"/>
    <w:rsid w:val="003B7CBD"/>
    <w:rsid w:val="004A0AF3"/>
    <w:rsid w:val="004B4529"/>
    <w:rsid w:val="004F2532"/>
    <w:rsid w:val="004F493E"/>
    <w:rsid w:val="004F4AC0"/>
    <w:rsid w:val="0050190B"/>
    <w:rsid w:val="0050438C"/>
    <w:rsid w:val="005114FD"/>
    <w:rsid w:val="00523794"/>
    <w:rsid w:val="00551FB7"/>
    <w:rsid w:val="00575DDC"/>
    <w:rsid w:val="005945B5"/>
    <w:rsid w:val="005A76C4"/>
    <w:rsid w:val="005F4E50"/>
    <w:rsid w:val="00631E16"/>
    <w:rsid w:val="00637E17"/>
    <w:rsid w:val="00640AC1"/>
    <w:rsid w:val="00645803"/>
    <w:rsid w:val="00686442"/>
    <w:rsid w:val="00687737"/>
    <w:rsid w:val="006913B1"/>
    <w:rsid w:val="006A3755"/>
    <w:rsid w:val="006B77A5"/>
    <w:rsid w:val="00706328"/>
    <w:rsid w:val="0072377C"/>
    <w:rsid w:val="00733BDF"/>
    <w:rsid w:val="007342C0"/>
    <w:rsid w:val="0075610C"/>
    <w:rsid w:val="0076368F"/>
    <w:rsid w:val="007A4CBB"/>
    <w:rsid w:val="007B54B6"/>
    <w:rsid w:val="007C21CC"/>
    <w:rsid w:val="007D627F"/>
    <w:rsid w:val="007E779E"/>
    <w:rsid w:val="008253FF"/>
    <w:rsid w:val="008305FE"/>
    <w:rsid w:val="00893108"/>
    <w:rsid w:val="008B6A31"/>
    <w:rsid w:val="008C7083"/>
    <w:rsid w:val="00921788"/>
    <w:rsid w:val="00937337"/>
    <w:rsid w:val="00943BEF"/>
    <w:rsid w:val="009B376B"/>
    <w:rsid w:val="009D0351"/>
    <w:rsid w:val="00A00BD0"/>
    <w:rsid w:val="00A51AE9"/>
    <w:rsid w:val="00AA3820"/>
    <w:rsid w:val="00AA50B9"/>
    <w:rsid w:val="00AA5D37"/>
    <w:rsid w:val="00AB382D"/>
    <w:rsid w:val="00AB615F"/>
    <w:rsid w:val="00AF7B7D"/>
    <w:rsid w:val="00B100B2"/>
    <w:rsid w:val="00B254C1"/>
    <w:rsid w:val="00B43342"/>
    <w:rsid w:val="00B6194B"/>
    <w:rsid w:val="00B961F5"/>
    <w:rsid w:val="00B976B5"/>
    <w:rsid w:val="00B97BE6"/>
    <w:rsid w:val="00BA7E36"/>
    <w:rsid w:val="00BE327B"/>
    <w:rsid w:val="00BF7480"/>
    <w:rsid w:val="00C01A0E"/>
    <w:rsid w:val="00C02CF6"/>
    <w:rsid w:val="00C16618"/>
    <w:rsid w:val="00C4650E"/>
    <w:rsid w:val="00C47C07"/>
    <w:rsid w:val="00C721F3"/>
    <w:rsid w:val="00C85382"/>
    <w:rsid w:val="00C921DD"/>
    <w:rsid w:val="00C9233C"/>
    <w:rsid w:val="00CC342A"/>
    <w:rsid w:val="00CF323A"/>
    <w:rsid w:val="00CF4E08"/>
    <w:rsid w:val="00D04E82"/>
    <w:rsid w:val="00D506C9"/>
    <w:rsid w:val="00D50855"/>
    <w:rsid w:val="00D56A9B"/>
    <w:rsid w:val="00D66264"/>
    <w:rsid w:val="00D83AAA"/>
    <w:rsid w:val="00DD0984"/>
    <w:rsid w:val="00DF4FED"/>
    <w:rsid w:val="00DF75B5"/>
    <w:rsid w:val="00E02080"/>
    <w:rsid w:val="00E21293"/>
    <w:rsid w:val="00E469ED"/>
    <w:rsid w:val="00E6291B"/>
    <w:rsid w:val="00E713A5"/>
    <w:rsid w:val="00EA3B94"/>
    <w:rsid w:val="00EB7ED2"/>
    <w:rsid w:val="00EC1D7E"/>
    <w:rsid w:val="00ED0ACC"/>
    <w:rsid w:val="00EE6B41"/>
    <w:rsid w:val="00F10246"/>
    <w:rsid w:val="00F14AF5"/>
    <w:rsid w:val="00F3024C"/>
    <w:rsid w:val="00F415CD"/>
    <w:rsid w:val="00F62417"/>
    <w:rsid w:val="00F97DCA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B79C"/>
  <w15:chartTrackingRefBased/>
  <w15:docId w15:val="{AFE345A6-15A5-4A33-96DA-F99C7B0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titre">
    <w:name w:val="Intertitre"/>
    <w:basedOn w:val="Kop7"/>
    <w:rsid w:val="0050190B"/>
    <w:pPr>
      <w:keepLines w:val="0"/>
      <w:pBdr>
        <w:top w:val="single" w:sz="4" w:space="7" w:color="auto"/>
      </w:pBdr>
      <w:shd w:val="clear" w:color="auto" w:fill="FFFFFF"/>
      <w:spacing w:before="280" w:after="80"/>
      <w:jc w:val="both"/>
    </w:pPr>
    <w:rPr>
      <w:rFonts w:ascii="Arial" w:eastAsia="Times New Roman" w:hAnsi="Arial" w:cs="Arial"/>
      <w:b/>
      <w:bCs/>
      <w:i w:val="0"/>
      <w:iCs w:val="0"/>
      <w:color w:val="auto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90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donnes">
    <w:name w:val="données"/>
    <w:basedOn w:val="Standaard"/>
    <w:rsid w:val="00637E17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napToGrid w:val="0"/>
      <w:sz w:val="18"/>
      <w:lang w:val="fr-BE"/>
    </w:rPr>
  </w:style>
  <w:style w:type="paragraph" w:customStyle="1" w:styleId="pointDeSuite">
    <w:name w:val="pointDeSuite"/>
    <w:basedOn w:val="donnes"/>
    <w:rsid w:val="00637E17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character" w:styleId="Paginanummer">
    <w:name w:val="page number"/>
    <w:basedOn w:val="Standaardalinea-lettertype"/>
    <w:semiHidden/>
    <w:rsid w:val="00C47C07"/>
  </w:style>
  <w:style w:type="paragraph" w:customStyle="1" w:styleId="TitrePartie">
    <w:name w:val="Titre Partie"/>
    <w:basedOn w:val="Bloktekst"/>
    <w:next w:val="Standaard"/>
    <w:rsid w:val="00C47C07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ind w:left="0" w:right="0"/>
      <w:jc w:val="center"/>
    </w:pPr>
    <w:rPr>
      <w:rFonts w:ascii="Arial" w:eastAsia="Times New Roman" w:hAnsi="Arial" w:cs="Arial"/>
      <w:b/>
      <w:bCs/>
      <w:i w:val="0"/>
      <w:iCs w:val="0"/>
      <w:snapToGrid w:val="0"/>
      <w:color w:val="000000"/>
      <w:spacing w:val="-9"/>
      <w:sz w:val="32"/>
      <w:szCs w:val="34"/>
      <w:lang w:val="fr-FR"/>
    </w:rPr>
  </w:style>
  <w:style w:type="paragraph" w:styleId="Bloktekst">
    <w:name w:val="Block Text"/>
    <w:basedOn w:val="Standaard"/>
    <w:semiHidden/>
    <w:unhideWhenUsed/>
    <w:rsid w:val="00C47C0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Koptekst">
    <w:name w:val="header"/>
    <w:basedOn w:val="Standaard"/>
    <w:link w:val="Kop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KoptekstChar">
    <w:name w:val="Koptekst Char"/>
    <w:basedOn w:val="Standaardalinea-lettertype"/>
    <w:link w:val="Kop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styleId="Voettekst">
    <w:name w:val="footer"/>
    <w:basedOn w:val="Standaard"/>
    <w:link w:val="Voet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VoettekstChar">
    <w:name w:val="Voettekst Char"/>
    <w:basedOn w:val="Standaardalinea-lettertype"/>
    <w:link w:val="Voet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customStyle="1" w:styleId="texteIntro">
    <w:name w:val="texteIntro"/>
    <w:basedOn w:val="Standaard"/>
    <w:rsid w:val="00C47C07"/>
    <w:pPr>
      <w:shd w:val="clear" w:color="auto" w:fill="FFFFFF"/>
      <w:spacing w:before="40" w:after="40"/>
      <w:ind w:left="2694" w:right="-1"/>
      <w:jc w:val="both"/>
    </w:pPr>
    <w:rPr>
      <w:snapToGrid w:val="0"/>
      <w:lang w:val="fr-FR"/>
    </w:rPr>
  </w:style>
  <w:style w:type="paragraph" w:customStyle="1" w:styleId="IntertitrePageIntro">
    <w:name w:val="IntertitrePageIntro"/>
    <w:basedOn w:val="Intertitre"/>
    <w:rsid w:val="00C47C07"/>
    <w:pPr>
      <w:pBdr>
        <w:top w:val="single" w:sz="4" w:space="7" w:color="999999"/>
      </w:pBdr>
      <w:ind w:left="1560"/>
    </w:pPr>
    <w:rPr>
      <w:color w:val="000000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E32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327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E327B"/>
    <w:rPr>
      <w:rFonts w:ascii="Arial" w:eastAsia="Times New Roman" w:hAnsi="Arial" w:cs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E32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E327B"/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1FF0B-0337-4CC8-AE56-5B72D1AD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2406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Bossier (RVA-ONEM)</dc:creator>
  <cp:keywords/>
  <dc:description/>
  <cp:lastModifiedBy>Hubert Arys (RVA-ONEM)</cp:lastModifiedBy>
  <cp:revision>2</cp:revision>
  <cp:lastPrinted>2022-08-01T13:30:00Z</cp:lastPrinted>
  <dcterms:created xsi:type="dcterms:W3CDTF">2024-05-14T11:41:00Z</dcterms:created>
  <dcterms:modified xsi:type="dcterms:W3CDTF">2024-05-14T11:41:00Z</dcterms:modified>
</cp:coreProperties>
</file>